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10185400</wp:posOffset>
            </wp:positionV>
            <wp:extent cx="444500" cy="304800"/>
            <wp:effectExtent l="0" t="0" r="12700" b="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第二单元测试卷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一、填空题。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1.2020年9月25日上午，中国民用航空局在大兴国际机场组织开展“升国旗、唱国歌”活动，庆祝大兴国际机场投运一周年。以大兴机场为圆心，五纵两横的立体交通网络日趋完善。按照预测，一小时公路圈可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70000000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人，两小时高铁圈可覆盖</w:t>
      </w:r>
      <w:r>
        <w:rPr>
          <w:rFonts w:hint="eastAsia" w:ascii="宋体" w:hAnsi="宋体" w:eastAsia="宋体" w:cs="宋体"/>
          <w:sz w:val="24"/>
          <w:szCs w:val="24"/>
          <w:u w:val="wave"/>
          <w:lang w:val="en-US" w:eastAsia="zh-CN"/>
        </w:rPr>
        <w:t>一亿三千四百万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人口。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u w:val="wav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（1）横线上的数改写成用“万”作单位的数是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万。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（2）波浪线上的数写作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，省略“亿”后面的尾数约是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亿。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2.一个数的亿位、十万位和十位上都是2，其他各位上都是0，这个数是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读作（             ）。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3.706000300的最高位是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位，6在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位上，3在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位上。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4.6003107099里有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个亿、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个万和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个一。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5.8个百万、4个万和9个千组成的数是（           ），这个数是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位数，省略“万”后面的尾数约是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万。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6.比最小的六位数少1的数是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；比最大的九位数大1的数是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7.一个六位数省略“万”后面的尾数是38万,这个数最大是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，最小是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303530</wp:posOffset>
            </wp:positionH>
            <wp:positionV relativeFrom="paragraph">
              <wp:posOffset>581660</wp:posOffset>
            </wp:positionV>
            <wp:extent cx="4999990" cy="591820"/>
            <wp:effectExtent l="0" t="0" r="10160" b="17780"/>
            <wp:wrapNone/>
            <wp:docPr id="57" name="图片 57" descr="9195d830bca7d4a722f08defcb7e1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9195d830bca7d4a722f08defcb7e14f"/>
                    <pic:cNvPicPr>
                      <a:picLocks noChangeAspect="1"/>
                    </pic:cNvPicPr>
                  </pic:nvPicPr>
                  <pic:blipFill>
                    <a:blip r:embed="rId7"/>
                    <a:srcRect l="1309" t="11029" r="2386" b="20165"/>
                    <a:stretch>
                      <a:fillRect/>
                    </a:stretch>
                  </pic:blipFill>
                  <pic:spPr>
                    <a:xfrm>
                      <a:off x="0" y="0"/>
                      <a:ext cx="4999990" cy="591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8.（易错题）2020版熊猫金银纪念币一套共12枚,其中面额10元的1克圆形金质纪念币为普制币。将10枚该金币（如下图）首尾相连排成一排，大约长10厘米。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照这样计算，10万枚这样的金币排成一排大约长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米，1亿枚这样的金币排成一排大约长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千米。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二、选择题。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1.将一个整万数改写成用“万”作单位的数，改写后的数与原数相比，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A.大小变了，计数单位也变了    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B.大小不变，计数单位变了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C.大小和计数单位都不变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2.下面的数中，一个零都不读的是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A.678000400      B.20052005       C.3690001000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3.46□000≈46万，方框里最小填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A.0              B.1              C.2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4.在2和4之间添上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个0，这个数是二十亿零四。</w:t>
      </w:r>
    </w:p>
    <w:p>
      <w:pPr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A.7              B.8              C.9</w:t>
      </w:r>
    </w:p>
    <w:p>
      <w:pPr>
        <w:numPr>
          <w:ilvl w:val="0"/>
          <w:numId w:val="0"/>
        </w:numPr>
        <w:bidi w:val="0"/>
        <w:spacing w:line="360" w:lineRule="auto"/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5.下面最接近20万的数是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A.21万           B.209000         C.20009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三、判断题。</w:t>
      </w:r>
    </w:p>
    <w:p>
      <w:pPr>
        <w:tabs>
          <w:tab w:val="left" w:pos="7376"/>
        </w:tabs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1.一个人的血管总长约是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>40000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000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米。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tabs>
          <w:tab w:val="left" w:pos="7458"/>
        </w:tabs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2.人体的骨头共有</w:t>
      </w:r>
      <w:r>
        <w:rPr>
          <w:rFonts w:hint="eastAsia" w:ascii="宋体" w:hAnsi="宋体" w:eastAsia="宋体" w:cs="宋体"/>
          <w:sz w:val="24"/>
          <w:szCs w:val="24"/>
          <w:u w:val="single"/>
        </w:rPr>
        <w:t>206</w:t>
      </w:r>
      <w:r>
        <w:rPr>
          <w:rFonts w:hint="eastAsia" w:ascii="宋体" w:hAnsi="宋体" w:eastAsia="宋体" w:cs="宋体"/>
          <w:sz w:val="24"/>
          <w:szCs w:val="24"/>
        </w:rPr>
        <w:t>块。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tabs>
          <w:tab w:val="left" w:pos="7512"/>
        </w:tabs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3.目前，世界上约有</w:t>
      </w:r>
      <w:r>
        <w:rPr>
          <w:rFonts w:hint="eastAsia" w:ascii="宋体" w:hAnsi="宋体" w:eastAsia="宋体" w:cs="宋体"/>
          <w:sz w:val="24"/>
          <w:szCs w:val="24"/>
          <w:u w:val="single"/>
        </w:rPr>
        <w:t>2万</w:t>
      </w:r>
      <w:r>
        <w:rPr>
          <w:rFonts w:hint="eastAsia" w:ascii="宋体" w:hAnsi="宋体" w:eastAsia="宋体" w:cs="宋体"/>
          <w:sz w:val="24"/>
          <w:szCs w:val="24"/>
        </w:rPr>
        <w:t>多种高等植物濒临灭绝。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tabs>
          <w:tab w:val="left" w:pos="7621"/>
        </w:tabs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4.2003年底，我国移动电话用户量约是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>二万六千八百六十九万</w:t>
      </w:r>
      <w:r>
        <w:rPr>
          <w:rFonts w:hint="eastAsia" w:ascii="宋体" w:hAnsi="宋体" w:eastAsia="宋体" w:cs="宋体"/>
          <w:sz w:val="24"/>
          <w:szCs w:val="24"/>
        </w:rPr>
        <w:t>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tabs>
          <w:tab w:val="left" w:pos="7444"/>
        </w:tabs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5.正常人心脏一年约输出</w:t>
      </w:r>
      <w:r>
        <w:rPr>
          <w:rFonts w:hint="eastAsia" w:ascii="宋体" w:hAnsi="宋体" w:eastAsia="宋体" w:cs="宋体"/>
          <w:sz w:val="24"/>
          <w:szCs w:val="24"/>
          <w:u w:val="single"/>
        </w:rPr>
        <w:t>3220000</w:t>
      </w:r>
      <w:r>
        <w:rPr>
          <w:rFonts w:hint="eastAsia" w:ascii="宋体" w:hAnsi="宋体" w:eastAsia="宋体" w:cs="宋体"/>
          <w:sz w:val="24"/>
          <w:szCs w:val="24"/>
        </w:rPr>
        <w:t>克血液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tabs>
          <w:tab w:val="left" w:pos="7417"/>
        </w:tabs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6.江苏省土地面积约</w:t>
      </w:r>
      <w:r>
        <w:rPr>
          <w:rFonts w:hint="eastAsia" w:ascii="宋体" w:hAnsi="宋体" w:eastAsia="宋体" w:cs="宋体"/>
          <w:sz w:val="24"/>
          <w:szCs w:val="24"/>
          <w:u w:val="single"/>
        </w:rPr>
        <w:t>100000</w:t>
      </w:r>
      <w:r>
        <w:rPr>
          <w:rFonts w:hint="eastAsia" w:ascii="宋体" w:hAnsi="宋体" w:eastAsia="宋体" w:cs="宋体"/>
          <w:sz w:val="24"/>
          <w:szCs w:val="24"/>
        </w:rPr>
        <w:t>平方千米。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四、按要求写数。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（1）将下面各数省略最高位后面的尾数，写出近似数</w:t>
      </w:r>
    </w:p>
    <w:p>
      <w:pPr>
        <w:bidi w:val="0"/>
        <w:spacing w:line="360" w:lineRule="auto"/>
        <w:ind w:firstLine="720" w:firstLineChars="30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978000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548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（2）用4个“7”和4个“0”组成符合下面要求的八位数。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  ①一个“零”也不读的: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        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②只读出一个“零”的: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         ）</w:t>
      </w:r>
    </w:p>
    <w:p>
      <w:pPr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③读出两个“零”的: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        ）④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读出三个“零”的：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       ）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（3）用2,4,7,8，9这五个数字，按要求组成五位数。</w:t>
      </w:r>
    </w:p>
    <w:p>
      <w:pPr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①最小的五位数: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（           ）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②最接近三万的数: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       ）</w:t>
      </w:r>
    </w:p>
    <w:p>
      <w:pPr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③小于五万的最大数: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        ）④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大于七万的最小数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       ）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五、解决实际问题。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1.如果一个塑料袋铺开面积约为7平方分米，那么1亿个塑料袋铺开面积约为多平方米？相当于多少个足球场的面积？（一足球场的面积大是7000平方米）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2.（1）某多功能复印纸10张约重2克，照这样推算，一包500张纸约重多少克？这样的200包纸重多少千克？ 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（2）某多功能复印纸100张摞在一起大约厚1厘米。每包500张纸，这样的200包纸摞在一起厚多少厘米？2万包摞在一起高多少米？ 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3.截止2005年底，我国自然保护区总数达2349个，总面积约14994万公顷，约多少亿公顷？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4.用2，0，4，9，8这五个数字，按要求组成五位数后，省略“万”后面的尾数约是9万的数一共有多少个？其中最大是多少？最小是多少？ 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spacing w:line="360" w:lineRule="auto"/>
        <w:ind w:leftChars="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5.据中国国土资源报报道，日前，国土资源部向社会发布《2008年国土资源报》，公报显示，2008年中国耕地面积净减少速度放缓，耕地总面积为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>1825740000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亩，净减少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>290000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亩，因农业结构调整减少耕地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>374000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亩，生态退耕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>114000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亩，全国建设占用耕地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>2874000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亩，灾毁耕地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>372000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亩，以上四项共减少耕地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>3734000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亩。同期，全国土地整理复垦开发补充耕地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>3444000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亩。</w:t>
      </w:r>
    </w:p>
    <w:p>
      <w:pPr>
        <w:numPr>
          <w:ilvl w:val="0"/>
          <w:numId w:val="0"/>
        </w:numPr>
        <w:bidi w:val="0"/>
        <w:spacing w:line="360" w:lineRule="auto"/>
        <w:ind w:leftChars="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读出横线上的各数。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none"/>
          <w:lang w:val="en-US" w:eastAsia="zh-CN" w:bidi="ar-SA"/>
        </w:rPr>
        <w:t>2.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none"/>
          <w:lang w:val="en-US" w:eastAsia="zh-CN" w:bidi="ar-SA"/>
        </w:rPr>
        <w:t>3.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none"/>
          <w:lang w:val="en-US" w:eastAsia="zh-CN" w:bidi="ar-SA"/>
        </w:rPr>
        <w:t>4.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u w:val="none"/>
          <w:lang w:val="en-US" w:eastAsia="zh-CN" w:bidi="ar-SA"/>
        </w:rPr>
        <w:t>5.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none"/>
          <w:lang w:val="en-US" w:eastAsia="zh-CN" w:bidi="ar-SA"/>
        </w:rPr>
        <w:t>6.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7</w:t>
      </w:r>
      <w:r>
        <w:rPr>
          <w:rFonts w:hint="eastAsia" w:ascii="宋体" w:hAnsi="宋体" w:eastAsia="宋体" w:cs="宋体"/>
          <w:kern w:val="2"/>
          <w:sz w:val="24"/>
          <w:szCs w:val="24"/>
          <w:u w:val="none"/>
          <w:lang w:val="en-US" w:eastAsia="zh-CN" w:bidi="ar-SA"/>
        </w:rPr>
        <w:t>.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none"/>
          <w:lang w:val="en-US" w:eastAsia="zh-CN" w:bidi="ar-SA"/>
        </w:rPr>
        <w:t>8.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</w:t>
      </w: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读了这段话，你有什么想法？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                          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8FF3C98"/>
    <w:rsid w:val="08FF3C98"/>
    <w:rsid w:val="1092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1405</Words>
  <Characters>1659</Characters>
  <Lines>0</Lines>
  <Paragraphs>0</Paragraphs>
  <TotalTime>4</TotalTime>
  <ScaleCrop>false</ScaleCrop>
  <LinksUpToDate>false</LinksUpToDate>
  <CharactersWithSpaces>2343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2022-01-07T05:29:00Z</dcterms:created>
  <dc:creator>冰晶淳化</dc:creator>
  <cp:lastModifiedBy>。</cp:lastModifiedBy>
  <dcterms:modified xsi:type="dcterms:W3CDTF">2023-04-14T06:02:47Z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D9F7CBA611D44F658376FA2D4540C1E8_13</vt:lpwstr>
  </property>
</Properties>
</file>